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19" w:rsidRDefault="0045019C" w:rsidP="00FD240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5019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95860" cy="648000"/>
            <wp:effectExtent l="19050" t="0" r="4290" b="0"/>
            <wp:docPr id="3" name="Picture 1" descr="http://www.partneribaselija.lv/wp-content/uploads/2016/11/landscap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tneribaselija.lv/wp-content/uploads/2016/11/landscape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6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AF3">
        <w:rPr>
          <w:noProof/>
        </w:rPr>
        <w:drawing>
          <wp:inline distT="0" distB="0" distL="0" distR="0">
            <wp:extent cx="3700858" cy="936000"/>
            <wp:effectExtent l="19050" t="0" r="0" b="0"/>
            <wp:docPr id="1" name="Picture 1" descr="http://www.baldone.lv/images/userfiles/Logo_ansamblis_bil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ldone.lv/images/userfiles/Logo_ansamblis_bil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58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4E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</w:t>
      </w:r>
    </w:p>
    <w:p w:rsidR="0045019C" w:rsidRDefault="0045019C" w:rsidP="00E47719">
      <w:pPr>
        <w:jc w:val="center"/>
        <w:rPr>
          <w:rFonts w:ascii="Arial" w:hAnsi="Arial" w:cs="Arial"/>
          <w:b/>
          <w:lang w:val="lv-LV"/>
        </w:rPr>
      </w:pPr>
    </w:p>
    <w:p w:rsidR="0083042C" w:rsidRDefault="00885227" w:rsidP="00885227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>
            <wp:extent cx="871220" cy="1009015"/>
            <wp:effectExtent l="19050" t="0" r="5080" b="0"/>
            <wp:docPr id="2" name="Picture 1" descr="udenszim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enszime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</w:t>
      </w:r>
      <w:r w:rsidR="0045019C" w:rsidRPr="00FA1222">
        <w:rPr>
          <w:rFonts w:ascii="Times New Roman" w:hAnsi="Times New Roman" w:cs="Times New Roman"/>
          <w:b/>
          <w:sz w:val="24"/>
          <w:szCs w:val="24"/>
          <w:lang w:val="lv-LV"/>
        </w:rPr>
        <w:t>Biedrībā „Ūdenszīmes”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- p</w:t>
      </w:r>
      <w:r w:rsidR="00A0138F">
        <w:rPr>
          <w:rFonts w:ascii="Times New Roman" w:hAnsi="Times New Roman" w:cs="Times New Roman"/>
          <w:b/>
          <w:sz w:val="24"/>
          <w:szCs w:val="24"/>
          <w:lang w:val="lv-LV"/>
        </w:rPr>
        <w:t>rojekt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A0138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„Pusnakts pļava”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prezentācija</w:t>
      </w:r>
      <w:r w:rsidR="00A0138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A0138F" w:rsidRDefault="00A0138F" w:rsidP="00A0138F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41B6D">
        <w:rPr>
          <w:rFonts w:ascii="Times New Roman" w:hAnsi="Times New Roman" w:cs="Times New Roman"/>
          <w:sz w:val="24"/>
          <w:szCs w:val="24"/>
          <w:lang w:val="lv-LV"/>
        </w:rPr>
        <w:t>Projekta „Pusnakts pļava”,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16-05-AL24-A019.2204-000003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8852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īstenošana tika uzsākta 2016. gada nogalē. Tā ietvaros ir atremontētas telpas ekspozīcijas izvietošanai un skatītājiem rādāma arī pati „Pusnakts pļava”.  </w:t>
      </w:r>
      <w:r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     </w:t>
      </w:r>
    </w:p>
    <w:p w:rsidR="00885227" w:rsidRDefault="00885227" w:rsidP="00A0138F">
      <w:pP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Šeit pirmo reizi redzēsim  sešas </w:t>
      </w:r>
      <w:r w:rsidR="00A0138F"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vertikālās projekcijas ar video, skaņas un teksta izvēlnēm 4 valodās: "Latvijas maģiskie augi",    'Ziedu zāles, tēlu zāles", "Saulgriežu nakts", "Nakts putni", "Nakts dzīvotāji zemē un zālē", "Pieguļa" ; kā a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rī divas</w:t>
      </w:r>
      <w:r w:rsidR="00A0138F"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horizontālās videoprojekcijas "Pusnakts debesis - Vasaras saulgriežu konstelācija" un "Pusnakts debesis</w:t>
      </w:r>
      <w:r w:rsid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- augusta vidus konstelācija” . K</w:t>
      </w:r>
      <w:r w:rsidR="00A0138F"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opumā</w:t>
      </w:r>
      <w:r w:rsid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šīs projekcijas </w:t>
      </w:r>
      <w:r w:rsidR="00A0138F" w:rsidRPr="00A013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koncentrētā veidā atspoguļo vienas no spilgtākajām un dziļākajām latviešu tautas vērtībām - Vasaras saulgriežu piedzīvošanu, kā arī ģenētiskā līmenī izjustu vienotību ar zemi, zāli un zvaigznēm.    </w:t>
      </w:r>
    </w:p>
    <w:p w:rsidR="00885227" w:rsidRDefault="00885227" w:rsidP="00541B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Atnāciet </w:t>
      </w:r>
      <w:r w:rsidR="00541B6D"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Vasaras Saulgriežos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- </w:t>
      </w:r>
      <w:r w:rsidR="00541B6D"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otrdien, </w:t>
      </w:r>
      <w:r w:rsidR="00541B6D"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20.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="00541B6D"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ūnijā,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pl. 20 00. </w:t>
      </w:r>
    </w:p>
    <w:p w:rsidR="00A0138F" w:rsidRDefault="00541B6D" w:rsidP="00541B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Pusna</w:t>
      </w:r>
      <w:r w:rsidR="0088522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kts pļavā mūs ievedīs </w:t>
      </w:r>
      <w:r w:rsidRPr="00541B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m</w:t>
      </w:r>
      <w:r w:rsidR="0088522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ūziķis Reinis Jaunais ar grupu.</w:t>
      </w:r>
    </w:p>
    <w:p w:rsidR="00885227" w:rsidRDefault="00885227" w:rsidP="00541B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Pusnakts pļava meklējama:</w:t>
      </w:r>
    </w:p>
    <w:p w:rsidR="00885227" w:rsidRDefault="00885227" w:rsidP="00541B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Biedrības „Ūdenszīmes” mājvietā – Pļavas muzejā. </w:t>
      </w:r>
    </w:p>
    <w:p w:rsidR="00885227" w:rsidRPr="00541B6D" w:rsidRDefault="00885227" w:rsidP="00541B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Kaldabruņas skola, Rubenes pagasts, Jēkabpils novads. </w:t>
      </w:r>
    </w:p>
    <w:p w:rsidR="00A0138F" w:rsidRPr="00885227" w:rsidRDefault="00885227" w:rsidP="00885227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Projekts kopumā vēl nav noslēgts, taču ekspozīciju atveram skatītājiem tieši ar nolūku pārbaudīt, kā darbojas tehnika,  </w:t>
      </w:r>
      <w:r w:rsidR="00E00BE1">
        <w:rPr>
          <w:rFonts w:ascii="Times New Roman" w:hAnsi="Times New Roman" w:cs="Times New Roman"/>
          <w:sz w:val="24"/>
          <w:szCs w:val="24"/>
          <w:lang w:val="lv-LV"/>
        </w:rPr>
        <w:t xml:space="preserve">cik ērti ir aplūkot un dzirdēt;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vai nav radušās tehniskās kļūmes</w:t>
      </w:r>
      <w:r w:rsidR="00E00BE1">
        <w:rPr>
          <w:rFonts w:ascii="Times New Roman" w:hAnsi="Times New Roman" w:cs="Times New Roman"/>
          <w:sz w:val="24"/>
          <w:szCs w:val="24"/>
          <w:lang w:val="lv-LV"/>
        </w:rPr>
        <w:t>, kas vēl jāmaina un jāprecizē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Par visu šo varam pārliecināties tikai kopā ar apmeklētājiem. </w:t>
      </w:r>
    </w:p>
    <w:p w:rsidR="00541B6D" w:rsidRPr="00541B6D" w:rsidRDefault="00541B6D" w:rsidP="0093612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541B6D" w:rsidRPr="00541B6D" w:rsidRDefault="00541B6D" w:rsidP="00541B6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41B6D">
        <w:rPr>
          <w:rFonts w:ascii="Times New Roman" w:hAnsi="Times New Roman" w:cs="Times New Roman"/>
          <w:sz w:val="24"/>
          <w:szCs w:val="24"/>
          <w:lang w:val="lv-LV"/>
        </w:rPr>
        <w:t xml:space="preserve">Biedrības </w:t>
      </w:r>
      <w:r w:rsidR="008852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41B6D">
        <w:rPr>
          <w:rFonts w:ascii="Times New Roman" w:hAnsi="Times New Roman" w:cs="Times New Roman"/>
          <w:sz w:val="24"/>
          <w:szCs w:val="24"/>
          <w:lang w:val="lv-LV"/>
        </w:rPr>
        <w:t>vadītāja Ieva Jātniece.</w:t>
      </w:r>
    </w:p>
    <w:p w:rsidR="00541B6D" w:rsidRPr="00541B6D" w:rsidRDefault="00885227" w:rsidP="00541B6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12</w:t>
      </w:r>
      <w:r w:rsidR="00541B6D" w:rsidRPr="00541B6D">
        <w:rPr>
          <w:rFonts w:ascii="Times New Roman" w:hAnsi="Times New Roman" w:cs="Times New Roman"/>
          <w:sz w:val="24"/>
          <w:szCs w:val="24"/>
          <w:lang w:val="lv-LV"/>
        </w:rPr>
        <w:t>.0</w:t>
      </w: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541B6D" w:rsidRPr="00541B6D">
        <w:rPr>
          <w:rFonts w:ascii="Times New Roman" w:hAnsi="Times New Roman" w:cs="Times New Roman"/>
          <w:sz w:val="24"/>
          <w:szCs w:val="24"/>
          <w:lang w:val="lv-LV"/>
        </w:rPr>
        <w:t>.2017.</w:t>
      </w:r>
    </w:p>
    <w:sectPr w:rsidR="00541B6D" w:rsidRPr="00541B6D" w:rsidSect="001A4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3197"/>
    <w:multiLevelType w:val="hybridMultilevel"/>
    <w:tmpl w:val="1FB8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B3F58"/>
    <w:multiLevelType w:val="hybridMultilevel"/>
    <w:tmpl w:val="1FB8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2175E"/>
    <w:multiLevelType w:val="hybridMultilevel"/>
    <w:tmpl w:val="1FB8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96284"/>
    <w:multiLevelType w:val="hybridMultilevel"/>
    <w:tmpl w:val="1FB8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49F6"/>
    <w:rsid w:val="00006BC0"/>
    <w:rsid w:val="00136BAA"/>
    <w:rsid w:val="001A4E82"/>
    <w:rsid w:val="002F138D"/>
    <w:rsid w:val="0037756D"/>
    <w:rsid w:val="003B64C9"/>
    <w:rsid w:val="003D49F6"/>
    <w:rsid w:val="003F4E26"/>
    <w:rsid w:val="00416F65"/>
    <w:rsid w:val="0045019C"/>
    <w:rsid w:val="004E24EA"/>
    <w:rsid w:val="00541B6D"/>
    <w:rsid w:val="00557FD7"/>
    <w:rsid w:val="005C46CA"/>
    <w:rsid w:val="00611ACC"/>
    <w:rsid w:val="0062196B"/>
    <w:rsid w:val="00680B00"/>
    <w:rsid w:val="00744236"/>
    <w:rsid w:val="007A2091"/>
    <w:rsid w:val="007A6E3D"/>
    <w:rsid w:val="007D3CF7"/>
    <w:rsid w:val="00822D40"/>
    <w:rsid w:val="0083042C"/>
    <w:rsid w:val="00885227"/>
    <w:rsid w:val="00925A18"/>
    <w:rsid w:val="00936123"/>
    <w:rsid w:val="009B7F0B"/>
    <w:rsid w:val="00A0138F"/>
    <w:rsid w:val="00AC3D56"/>
    <w:rsid w:val="00B30E99"/>
    <w:rsid w:val="00B52306"/>
    <w:rsid w:val="00B7051D"/>
    <w:rsid w:val="00BF43E0"/>
    <w:rsid w:val="00C05BD8"/>
    <w:rsid w:val="00C10157"/>
    <w:rsid w:val="00C35A70"/>
    <w:rsid w:val="00CA6849"/>
    <w:rsid w:val="00CD6513"/>
    <w:rsid w:val="00CF11EF"/>
    <w:rsid w:val="00D50DB5"/>
    <w:rsid w:val="00E00AF3"/>
    <w:rsid w:val="00E00BE1"/>
    <w:rsid w:val="00E20E4C"/>
    <w:rsid w:val="00E47719"/>
    <w:rsid w:val="00F372D0"/>
    <w:rsid w:val="00FA1222"/>
    <w:rsid w:val="00FD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skola</cp:lastModifiedBy>
  <cp:revision>15</cp:revision>
  <dcterms:created xsi:type="dcterms:W3CDTF">2012-09-10T09:46:00Z</dcterms:created>
  <dcterms:modified xsi:type="dcterms:W3CDTF">2017-06-12T13:10:00Z</dcterms:modified>
</cp:coreProperties>
</file>